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A5" w:rsidRPr="008540E9" w:rsidRDefault="00D4527E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«Защита населения и </w:t>
      </w:r>
      <w:r w:rsidR="00EE5319" w:rsidRPr="00EE5319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                                                                </w:t>
      </w:r>
      <w:r w:rsidR="00EE5319" w:rsidRPr="00EE5319">
        <w:rPr>
          <w:sz w:val="28"/>
          <w:szCs w:val="28"/>
        </w:rPr>
        <w:t xml:space="preserve">Туруханского района от </w:t>
      </w:r>
      <w:r>
        <w:rPr>
          <w:sz w:val="28"/>
          <w:szCs w:val="28"/>
        </w:rPr>
        <w:t xml:space="preserve">          </w:t>
      </w:r>
      <w:r w:rsidR="00EE5319" w:rsidRPr="00EE5319">
        <w:rPr>
          <w:sz w:val="28"/>
          <w:szCs w:val="28"/>
        </w:rPr>
        <w:t>чрезвычайных ситуаций природного и техногенного характера»</w:t>
      </w:r>
    </w:p>
    <w:p w:rsidR="00A754A5" w:rsidRPr="00D725CD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  <w:r w:rsidR="007971EE" w:rsidRPr="007971EE">
        <w:rPr>
          <w:b/>
          <w:sz w:val="28"/>
          <w:szCs w:val="28"/>
        </w:rPr>
        <w:t xml:space="preserve"> </w:t>
      </w:r>
      <w:r w:rsidR="00EE3D36">
        <w:rPr>
          <w:b/>
          <w:sz w:val="28"/>
          <w:szCs w:val="28"/>
        </w:rPr>
        <w:t>5</w:t>
      </w:r>
      <w:bookmarkStart w:id="0" w:name="_GoBack"/>
      <w:bookmarkEnd w:id="0"/>
    </w:p>
    <w:p w:rsidR="00A754A5" w:rsidRPr="009F6E64" w:rsidRDefault="009F6E64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9F6E64">
        <w:rPr>
          <w:b/>
          <w:sz w:val="28"/>
          <w:szCs w:val="28"/>
        </w:rPr>
        <w:t>«Обеспечение деятельности подведомственных учреждений»</w:t>
      </w:r>
    </w:p>
    <w:p w:rsidR="00A754A5" w:rsidRPr="00A83D15" w:rsidRDefault="00A754A5" w:rsidP="00A754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7468"/>
      </w:tblGrid>
      <w:tr w:rsidR="002F1C0F" w:rsidRPr="00A83D15" w:rsidTr="00662822">
        <w:trPr>
          <w:trHeight w:val="554"/>
        </w:trPr>
        <w:tc>
          <w:tcPr>
            <w:tcW w:w="2122" w:type="dxa"/>
          </w:tcPr>
          <w:p w:rsidR="002F1C0F" w:rsidRPr="002F1C0F" w:rsidRDefault="002F1C0F" w:rsidP="002F1C0F">
            <w:pPr>
              <w:rPr>
                <w:sz w:val="28"/>
                <w:szCs w:val="28"/>
              </w:rPr>
            </w:pPr>
            <w:proofErr w:type="gramStart"/>
            <w:r w:rsidRPr="002F1C0F">
              <w:rPr>
                <w:sz w:val="28"/>
                <w:szCs w:val="28"/>
              </w:rPr>
              <w:t>Наименование  отдельного</w:t>
            </w:r>
            <w:proofErr w:type="gramEnd"/>
            <w:r w:rsidRPr="002F1C0F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2F1C0F" w:rsidRPr="002F1C0F" w:rsidRDefault="002F1C0F" w:rsidP="002F1C0F">
            <w:pPr>
              <w:rPr>
                <w:sz w:val="28"/>
                <w:szCs w:val="28"/>
              </w:rPr>
            </w:pPr>
            <w:r w:rsidRPr="002F1C0F">
              <w:rPr>
                <w:sz w:val="28"/>
                <w:szCs w:val="28"/>
              </w:rPr>
              <w:t>«Обеспечение деятельности подведомственных учреждений» (далее - отдельное мероприятие 5)</w:t>
            </w:r>
          </w:p>
        </w:tc>
      </w:tr>
      <w:tr w:rsidR="002F1C0F" w:rsidRPr="00A83D15" w:rsidTr="00662822">
        <w:trPr>
          <w:trHeight w:val="1563"/>
        </w:trPr>
        <w:tc>
          <w:tcPr>
            <w:tcW w:w="2122" w:type="dxa"/>
          </w:tcPr>
          <w:p w:rsidR="002F1C0F" w:rsidRPr="002F1C0F" w:rsidRDefault="002F1C0F" w:rsidP="002F1C0F">
            <w:pPr>
              <w:rPr>
                <w:sz w:val="28"/>
                <w:szCs w:val="28"/>
              </w:rPr>
            </w:pPr>
            <w:r w:rsidRPr="002F1C0F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2F1C0F" w:rsidRPr="002F1C0F" w:rsidRDefault="002F1C0F" w:rsidP="002F1C0F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2F1C0F" w:rsidRPr="002F1C0F" w:rsidRDefault="002F1C0F" w:rsidP="002F1C0F">
            <w:pPr>
              <w:rPr>
                <w:sz w:val="28"/>
                <w:szCs w:val="28"/>
              </w:rPr>
            </w:pPr>
            <w:r w:rsidRPr="002F1C0F">
              <w:rPr>
                <w:sz w:val="28"/>
                <w:szCs w:val="28"/>
              </w:rPr>
              <w:t>«Защита населения и территорий</w:t>
            </w:r>
          </w:p>
          <w:p w:rsidR="002F1C0F" w:rsidRPr="002F1C0F" w:rsidRDefault="002F1C0F" w:rsidP="002F1C0F">
            <w:pPr>
              <w:rPr>
                <w:sz w:val="28"/>
                <w:szCs w:val="28"/>
              </w:rPr>
            </w:pPr>
            <w:r w:rsidRPr="002F1C0F">
              <w:rPr>
                <w:sz w:val="28"/>
                <w:szCs w:val="28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7960AB" w:rsidRPr="00A83D15" w:rsidTr="00662822">
        <w:trPr>
          <w:trHeight w:val="1322"/>
        </w:trPr>
        <w:tc>
          <w:tcPr>
            <w:tcW w:w="2122" w:type="dxa"/>
          </w:tcPr>
          <w:p w:rsidR="007960AB" w:rsidRPr="002F1C0F" w:rsidRDefault="007960AB" w:rsidP="007960AB">
            <w:pPr>
              <w:rPr>
                <w:sz w:val="28"/>
                <w:szCs w:val="28"/>
              </w:rPr>
            </w:pPr>
            <w:r w:rsidRPr="002F1C0F">
              <w:rPr>
                <w:sz w:val="28"/>
                <w:szCs w:val="28"/>
              </w:rPr>
              <w:t xml:space="preserve">Сроки </w:t>
            </w:r>
            <w:proofErr w:type="gramStart"/>
            <w:r w:rsidRPr="002F1C0F">
              <w:rPr>
                <w:sz w:val="28"/>
                <w:szCs w:val="28"/>
              </w:rPr>
              <w:t>реализации  отдельного</w:t>
            </w:r>
            <w:proofErr w:type="gramEnd"/>
            <w:r w:rsidRPr="002F1C0F">
              <w:rPr>
                <w:sz w:val="28"/>
                <w:szCs w:val="28"/>
              </w:rPr>
              <w:t xml:space="preserve"> мероприятия </w:t>
            </w:r>
          </w:p>
        </w:tc>
        <w:tc>
          <w:tcPr>
            <w:tcW w:w="7468" w:type="dxa"/>
          </w:tcPr>
          <w:p w:rsidR="007960AB" w:rsidRPr="002F1C0F" w:rsidRDefault="007960AB" w:rsidP="007960A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F">
              <w:rPr>
                <w:rFonts w:ascii="Times New Roman" w:hAnsi="Times New Roman" w:cs="Times New Roman"/>
                <w:sz w:val="28"/>
                <w:szCs w:val="28"/>
              </w:rPr>
              <w:t xml:space="preserve"> 2014-2019 годы    </w:t>
            </w:r>
          </w:p>
        </w:tc>
      </w:tr>
      <w:tr w:rsidR="007960AB" w:rsidRPr="00A83D15" w:rsidTr="00662822">
        <w:trPr>
          <w:trHeight w:val="428"/>
        </w:trPr>
        <w:tc>
          <w:tcPr>
            <w:tcW w:w="2122" w:type="dxa"/>
          </w:tcPr>
          <w:p w:rsidR="007960AB" w:rsidRPr="002F1C0F" w:rsidRDefault="007960AB" w:rsidP="007960AB">
            <w:pPr>
              <w:rPr>
                <w:sz w:val="28"/>
                <w:szCs w:val="28"/>
              </w:rPr>
            </w:pPr>
            <w:r w:rsidRPr="002F1C0F">
              <w:rPr>
                <w:sz w:val="28"/>
                <w:szCs w:val="28"/>
              </w:rPr>
              <w:t xml:space="preserve">Цели и </w:t>
            </w:r>
            <w:proofErr w:type="gramStart"/>
            <w:r w:rsidRPr="002F1C0F">
              <w:rPr>
                <w:sz w:val="28"/>
                <w:szCs w:val="28"/>
              </w:rPr>
              <w:t>задачи  отдельного</w:t>
            </w:r>
            <w:proofErr w:type="gramEnd"/>
            <w:r w:rsidRPr="002F1C0F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7960AB" w:rsidRPr="002F1C0F" w:rsidRDefault="007960AB" w:rsidP="007960AB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F">
              <w:rPr>
                <w:rFonts w:ascii="Times New Roman" w:hAnsi="Times New Roman" w:cs="Times New Roman"/>
                <w:sz w:val="28"/>
                <w:szCs w:val="28"/>
              </w:rPr>
              <w:t>Цель отдельного мероприятия:</w:t>
            </w:r>
          </w:p>
          <w:p w:rsidR="007960AB" w:rsidRPr="002F1C0F" w:rsidRDefault="007960AB" w:rsidP="007960AB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F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эффективной деятельности по информационному, материально-техническому и иному обеспечению и управлению в системе гражданской обороны, защиты населения и территорий Туруханского района от чрезвычайных ситуаций, обеспечения пожарной безопасности и безопасности людей на водных объектах.</w:t>
            </w:r>
          </w:p>
          <w:p w:rsidR="007960AB" w:rsidRPr="002F1C0F" w:rsidRDefault="007960AB" w:rsidP="007960AB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F">
              <w:rPr>
                <w:rFonts w:ascii="Times New Roman" w:hAnsi="Times New Roman" w:cs="Times New Roman"/>
                <w:sz w:val="28"/>
                <w:szCs w:val="28"/>
              </w:rPr>
              <w:t>Задача отдельного мероприятия:</w:t>
            </w:r>
          </w:p>
          <w:p w:rsidR="007960AB" w:rsidRPr="002F1C0F" w:rsidRDefault="007960AB" w:rsidP="007960AB">
            <w:pPr>
              <w:jc w:val="both"/>
              <w:rPr>
                <w:sz w:val="28"/>
                <w:szCs w:val="28"/>
              </w:rPr>
            </w:pPr>
            <w:r w:rsidRPr="002F1C0F">
              <w:rPr>
                <w:sz w:val="28"/>
                <w:szCs w:val="28"/>
              </w:rPr>
              <w:t>обеспечение всестороннего информационного взаимодействия между МКУ «ЕДДС Туруханского района» и дежурно-диспетчерскими службами предприятий и организаций Туруханского района.</w:t>
            </w:r>
          </w:p>
        </w:tc>
      </w:tr>
      <w:tr w:rsidR="007960AB" w:rsidRPr="00A83D15" w:rsidTr="00662822">
        <w:trPr>
          <w:trHeight w:val="428"/>
        </w:trPr>
        <w:tc>
          <w:tcPr>
            <w:tcW w:w="2122" w:type="dxa"/>
          </w:tcPr>
          <w:p w:rsidR="007960AB" w:rsidRPr="00A83D15" w:rsidRDefault="007960AB" w:rsidP="00796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468" w:type="dxa"/>
          </w:tcPr>
          <w:p w:rsidR="007960AB" w:rsidRPr="002F1C0F" w:rsidRDefault="007960AB" w:rsidP="00796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2F1C0F">
              <w:rPr>
                <w:sz w:val="28"/>
                <w:szCs w:val="28"/>
              </w:rPr>
              <w:t xml:space="preserve">дминистрация Туруханского района </w:t>
            </w:r>
          </w:p>
        </w:tc>
      </w:tr>
      <w:tr w:rsidR="007960AB" w:rsidRPr="00A83D15" w:rsidTr="00662822">
        <w:trPr>
          <w:trHeight w:val="697"/>
        </w:trPr>
        <w:tc>
          <w:tcPr>
            <w:tcW w:w="2122" w:type="dxa"/>
          </w:tcPr>
          <w:p w:rsidR="007960AB" w:rsidRPr="002F1C0F" w:rsidRDefault="007960AB" w:rsidP="007960AB">
            <w:pPr>
              <w:rPr>
                <w:sz w:val="28"/>
                <w:szCs w:val="28"/>
              </w:rPr>
            </w:pPr>
            <w:r w:rsidRPr="002F1C0F">
              <w:rPr>
                <w:sz w:val="28"/>
                <w:szCs w:val="28"/>
              </w:rPr>
              <w:t xml:space="preserve">Ожидаемые результаты от </w:t>
            </w:r>
            <w:proofErr w:type="gramStart"/>
            <w:r w:rsidRPr="002F1C0F">
              <w:rPr>
                <w:sz w:val="28"/>
                <w:szCs w:val="28"/>
              </w:rPr>
              <w:t xml:space="preserve">реализации  </w:t>
            </w:r>
            <w:r w:rsidRPr="002F1C0F">
              <w:rPr>
                <w:sz w:val="28"/>
                <w:szCs w:val="28"/>
              </w:rPr>
              <w:lastRenderedPageBreak/>
              <w:t>отдельного</w:t>
            </w:r>
            <w:proofErr w:type="gramEnd"/>
            <w:r w:rsidRPr="002F1C0F">
              <w:rPr>
                <w:sz w:val="28"/>
                <w:szCs w:val="28"/>
              </w:rPr>
              <w:t xml:space="preserve"> мероприятия </w:t>
            </w:r>
          </w:p>
        </w:tc>
        <w:tc>
          <w:tcPr>
            <w:tcW w:w="7468" w:type="dxa"/>
          </w:tcPr>
          <w:p w:rsidR="007960AB" w:rsidRPr="002F1C0F" w:rsidRDefault="007960AB" w:rsidP="007960AB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F1C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и значения показателей результативности представлены в приложении к информации об отдельном мероприятии 5.</w:t>
            </w:r>
          </w:p>
          <w:p w:rsidR="007960AB" w:rsidRPr="002F1C0F" w:rsidRDefault="007960AB" w:rsidP="007960AB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0AB" w:rsidRPr="00A83D15" w:rsidTr="00662822">
        <w:trPr>
          <w:trHeight w:val="5517"/>
        </w:trPr>
        <w:tc>
          <w:tcPr>
            <w:tcW w:w="2122" w:type="dxa"/>
          </w:tcPr>
          <w:p w:rsidR="007960AB" w:rsidRPr="00A83D15" w:rsidRDefault="007960AB" w:rsidP="007960AB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 xml:space="preserve">Информация по ресурсному обеспечению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 xml:space="preserve">Общий объем финансирования отдельного мероприятия составляет </w:t>
            </w:r>
            <w:r w:rsidRPr="002030DB">
              <w:rPr>
                <w:bCs/>
                <w:sz w:val="28"/>
                <w:szCs w:val="28"/>
              </w:rPr>
              <w:t xml:space="preserve">44558,290 </w:t>
            </w:r>
            <w:r w:rsidRPr="002030DB">
              <w:rPr>
                <w:sz w:val="28"/>
                <w:szCs w:val="28"/>
              </w:rPr>
              <w:t>тыс. руб., из них: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 xml:space="preserve">2014 год – </w:t>
            </w:r>
            <w:r w:rsidRPr="002030DB">
              <w:rPr>
                <w:bCs/>
                <w:sz w:val="28"/>
                <w:szCs w:val="28"/>
              </w:rPr>
              <w:t xml:space="preserve">7443,900 </w:t>
            </w:r>
            <w:r w:rsidRPr="002030DB">
              <w:rPr>
                <w:sz w:val="28"/>
                <w:szCs w:val="28"/>
              </w:rPr>
              <w:t>тыс. руб.;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 xml:space="preserve">2015 год – </w:t>
            </w:r>
            <w:r w:rsidRPr="002030DB">
              <w:rPr>
                <w:bCs/>
                <w:sz w:val="28"/>
                <w:szCs w:val="28"/>
              </w:rPr>
              <w:t xml:space="preserve">6828,720 </w:t>
            </w:r>
            <w:r w:rsidRPr="002030DB">
              <w:rPr>
                <w:sz w:val="28"/>
                <w:szCs w:val="28"/>
              </w:rPr>
              <w:t>тыс. руб.;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 xml:space="preserve">2016 год – </w:t>
            </w:r>
            <w:r w:rsidRPr="002030DB">
              <w:rPr>
                <w:bCs/>
                <w:sz w:val="28"/>
                <w:szCs w:val="28"/>
              </w:rPr>
              <w:t xml:space="preserve">7785,670 </w:t>
            </w:r>
            <w:r w:rsidRPr="002030DB">
              <w:rPr>
                <w:sz w:val="28"/>
                <w:szCs w:val="28"/>
              </w:rPr>
              <w:t>тыс. руб.;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 xml:space="preserve">2017 год – </w:t>
            </w:r>
            <w:r w:rsidRPr="002030DB">
              <w:rPr>
                <w:bCs/>
                <w:sz w:val="28"/>
                <w:szCs w:val="28"/>
              </w:rPr>
              <w:t xml:space="preserve">7500,000 </w:t>
            </w:r>
            <w:r w:rsidRPr="002030DB">
              <w:rPr>
                <w:sz w:val="28"/>
                <w:szCs w:val="28"/>
              </w:rPr>
              <w:t>тыс. руб.;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 xml:space="preserve">2018 год – </w:t>
            </w:r>
            <w:r w:rsidRPr="002030DB">
              <w:rPr>
                <w:bCs/>
                <w:sz w:val="28"/>
                <w:szCs w:val="28"/>
              </w:rPr>
              <w:t xml:space="preserve">7500,000 </w:t>
            </w:r>
            <w:r w:rsidRPr="002030DB">
              <w:rPr>
                <w:sz w:val="28"/>
                <w:szCs w:val="28"/>
              </w:rPr>
              <w:t>тыс. руб.;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 xml:space="preserve">2019 год – </w:t>
            </w:r>
            <w:r w:rsidRPr="002030DB">
              <w:rPr>
                <w:bCs/>
                <w:sz w:val="28"/>
                <w:szCs w:val="28"/>
              </w:rPr>
              <w:t xml:space="preserve">7500,000 </w:t>
            </w:r>
            <w:r w:rsidRPr="002030DB">
              <w:rPr>
                <w:sz w:val="28"/>
                <w:szCs w:val="28"/>
              </w:rPr>
              <w:t>тыс. руб.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>в том числе:</w:t>
            </w:r>
          </w:p>
          <w:p w:rsidR="007960AB" w:rsidRPr="002030DB" w:rsidRDefault="007960AB" w:rsidP="007960AB">
            <w:pPr>
              <w:ind w:left="33" w:firstLine="5"/>
              <w:rPr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>из средств районного бюджета – 44273,190 тыс. руб., из них: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>2014 год – 7443,900 тыс. руб.;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>2015 год – 6828,720 тыс. руб.;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>2016 год – 7500,570 тыс. руб.;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>2017 год – 7500,000 тыс. руб.;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>2018 год – 7500,000 тыс. руб.;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>2019 год – 7500,000 тыс. руб.</w:t>
            </w:r>
          </w:p>
          <w:p w:rsidR="007960AB" w:rsidRPr="002030DB" w:rsidRDefault="007960AB" w:rsidP="007960AB">
            <w:pPr>
              <w:ind w:left="33" w:firstLine="5"/>
              <w:rPr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>из средств краевого бюджета – 285,100 тыс. руб., из них: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>2014 год – 0,000 тыс. руб.;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>2015 год – 0,000 тыс. руб.;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>2016 год – 285,100 тыс. руб.;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>2017 год – 0,000 тыс. руб.;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>2018 год – 0,000 тыс. руб.;</w:t>
            </w:r>
          </w:p>
          <w:p w:rsidR="007960AB" w:rsidRPr="002030DB" w:rsidRDefault="007960AB" w:rsidP="007960A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030DB">
              <w:rPr>
                <w:sz w:val="28"/>
                <w:szCs w:val="28"/>
              </w:rPr>
              <w:t>2019 год – 0,000 тыс. руб.</w:t>
            </w:r>
          </w:p>
          <w:p w:rsidR="007960AB" w:rsidRPr="00A83D15" w:rsidRDefault="007960AB" w:rsidP="007960AB">
            <w:pPr>
              <w:pStyle w:val="HTML"/>
              <w:ind w:left="3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54A5" w:rsidRDefault="00A754A5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A6870" w:rsidRDefault="00EA6870" w:rsidP="00EA68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0DD8">
        <w:rPr>
          <w:sz w:val="28"/>
          <w:szCs w:val="28"/>
        </w:rPr>
        <w:t>Механизм реализации отдельного мероприятия</w:t>
      </w:r>
    </w:p>
    <w:p w:rsidR="00EA6870" w:rsidRDefault="00EA6870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5D25">
        <w:rPr>
          <w:sz w:val="28"/>
          <w:szCs w:val="28"/>
        </w:rPr>
        <w:t xml:space="preserve">Источником финансирования </w:t>
      </w:r>
      <w:r>
        <w:rPr>
          <w:sz w:val="28"/>
          <w:szCs w:val="28"/>
        </w:rPr>
        <w:t>отдельного мероприятия</w:t>
      </w:r>
      <w:r w:rsidR="00B46F06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 являю</w:t>
      </w:r>
      <w:r w:rsidRPr="00D75D25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финансовые </w:t>
      </w:r>
      <w:r w:rsidRPr="00D75D25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районного</w:t>
      </w:r>
      <w:r w:rsidRPr="00D75D25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.</w:t>
      </w: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</w:t>
      </w:r>
      <w:r w:rsidR="00B46F06">
        <w:rPr>
          <w:sz w:val="28"/>
          <w:szCs w:val="28"/>
        </w:rPr>
        <w:t xml:space="preserve"> 5</w:t>
      </w:r>
      <w:r>
        <w:rPr>
          <w:sz w:val="28"/>
          <w:szCs w:val="28"/>
        </w:rPr>
        <w:t>, является администрация Туруханского района.</w:t>
      </w:r>
    </w:p>
    <w:p w:rsidR="00302087" w:rsidRDefault="00FE30EF"/>
    <w:p w:rsidR="00181D01" w:rsidRDefault="00FE4E76" w:rsidP="00FE4E76">
      <w:pPr>
        <w:pStyle w:val="ConsNonformat"/>
        <w:widowControl/>
        <w:ind w:left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товаров, работ, услуг и объёмы финансирования по реализации </w:t>
      </w:r>
      <w:r w:rsidR="00B46F06">
        <w:rPr>
          <w:rFonts w:ascii="Times New Roman" w:hAnsi="Times New Roman" w:cs="Times New Roman"/>
          <w:sz w:val="28"/>
          <w:szCs w:val="28"/>
        </w:rPr>
        <w:t>отдельного мероприятия 5</w:t>
      </w:r>
    </w:p>
    <w:p w:rsidR="00181D01" w:rsidRDefault="00181D01" w:rsidP="00FE4E76">
      <w:pPr>
        <w:pStyle w:val="ConsNonformat"/>
        <w:widowControl/>
        <w:ind w:left="709"/>
        <w:jc w:val="center"/>
        <w:rPr>
          <w:sz w:val="28"/>
          <w:szCs w:val="28"/>
        </w:rPr>
      </w:pPr>
    </w:p>
    <w:tbl>
      <w:tblPr>
        <w:tblW w:w="9723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2175"/>
        <w:gridCol w:w="1139"/>
        <w:gridCol w:w="998"/>
        <w:gridCol w:w="997"/>
        <w:gridCol w:w="997"/>
        <w:gridCol w:w="1139"/>
        <w:gridCol w:w="1139"/>
        <w:gridCol w:w="1139"/>
      </w:tblGrid>
      <w:tr w:rsidR="00181D01" w:rsidTr="00181D01">
        <w:trPr>
          <w:trHeight w:val="300"/>
          <w:tblHeader/>
        </w:trPr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D01" w:rsidRDefault="00181D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Виды товаров, работ, услуг</w:t>
            </w:r>
          </w:p>
        </w:tc>
        <w:tc>
          <w:tcPr>
            <w:tcW w:w="7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D01" w:rsidRDefault="00181D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Объемы финансирования (тыс. рублей)</w:t>
            </w:r>
          </w:p>
        </w:tc>
      </w:tr>
      <w:tr w:rsidR="00181D01" w:rsidTr="00181D01">
        <w:trPr>
          <w:trHeight w:val="300"/>
          <w:tblHeader/>
        </w:trPr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01" w:rsidRDefault="00181D01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D01" w:rsidRDefault="00181D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D01" w:rsidRDefault="00181D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 по годам</w:t>
            </w:r>
          </w:p>
        </w:tc>
      </w:tr>
      <w:tr w:rsidR="00181D01" w:rsidTr="00181D01">
        <w:trPr>
          <w:trHeight w:val="300"/>
          <w:tblHeader/>
        </w:trPr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01" w:rsidRDefault="00181D01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D01" w:rsidRDefault="00181D01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D01" w:rsidRDefault="00181D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D01" w:rsidRDefault="00181D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D01" w:rsidRDefault="00181D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D01" w:rsidRDefault="00181D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D01" w:rsidRDefault="00181D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1D01" w:rsidRDefault="00181D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</w:tr>
      <w:tr w:rsidR="00181D01" w:rsidTr="00181D01">
        <w:trPr>
          <w:trHeight w:val="51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Обеспечение деятельности подведомственных учреждений, в </w:t>
            </w:r>
            <w:proofErr w:type="spellStart"/>
            <w:r>
              <w:rPr>
                <w:b/>
                <w:bCs/>
                <w:sz w:val="20"/>
                <w:szCs w:val="20"/>
              </w:rPr>
              <w:t>т.ч</w:t>
            </w:r>
            <w:proofErr w:type="spellEnd"/>
            <w:r>
              <w:rPr>
                <w:b/>
                <w:bCs/>
                <w:sz w:val="20"/>
                <w:szCs w:val="20"/>
              </w:rPr>
              <w:t>.: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44558,290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7443,900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6828,720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7785,670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7500,000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7500,000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7500,000</w:t>
            </w:r>
          </w:p>
        </w:tc>
      </w:tr>
      <w:tr w:rsidR="00181D01" w:rsidRPr="00440B7C" w:rsidTr="00181D01">
        <w:trPr>
          <w:trHeight w:val="3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районный бюджет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44272,620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7443,900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6828,720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7500,000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7500,000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7500,000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7500,000</w:t>
            </w:r>
          </w:p>
        </w:tc>
      </w:tr>
      <w:tr w:rsidR="00181D01" w:rsidRPr="00440B7C" w:rsidTr="00181D01">
        <w:trPr>
          <w:trHeight w:val="3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285,100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285,100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</w:tr>
      <w:tr w:rsidR="00181D01" w:rsidRPr="00440B7C" w:rsidTr="00181D01">
        <w:trPr>
          <w:trHeight w:val="76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расходов на частичное финансирование (возмещение) расходов на содержание единых дежурно-диспетчерских служб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0,570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0,570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Pr="00440B7C" w:rsidRDefault="00181D01" w:rsidP="00181D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</w:tr>
      <w:tr w:rsidR="00181D01" w:rsidTr="00181D01">
        <w:trPr>
          <w:trHeight w:val="51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МКУ "ЕДДС Туруханского района",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41001,490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3887,100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6828,720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7785,670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7500,000</w:t>
            </w:r>
          </w:p>
        </w:tc>
      </w:tr>
      <w:tr w:rsidR="00181D01" w:rsidTr="00181D01">
        <w:trPr>
          <w:trHeight w:val="3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4015,820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3887,100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6828,720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7500,000</w:t>
            </w:r>
          </w:p>
        </w:tc>
      </w:tr>
      <w:tr w:rsidR="00181D01" w:rsidTr="00181D01">
        <w:trPr>
          <w:trHeight w:val="3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285,100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81D01" w:rsidTr="00181D01">
        <w:trPr>
          <w:trHeight w:val="76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расходов на частичное финансирование (возмещение) расходов на содержание единых дежурно-диспетчерских служб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81D01" w:rsidTr="00181D01">
        <w:trPr>
          <w:trHeight w:val="76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ЕДДС для повышения оперативности реагирования при возникновении деструктивных событий,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348,670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285,670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81D01" w:rsidTr="00181D01">
        <w:trPr>
          <w:trHeight w:val="3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63,000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81D01" w:rsidTr="00181D01">
        <w:trPr>
          <w:trHeight w:val="3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285,100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81D01" w:rsidTr="00181D01">
        <w:trPr>
          <w:trHeight w:val="76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расходов на частичное финансирование (возмещение) расходов на содержание единых дежурно-диспетчерских служб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0,570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0,570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81D01" w:rsidTr="00181D01">
        <w:trPr>
          <w:trHeight w:val="76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единой системы мониторинга и прогнозирования опасностей и угроз природного, техногенного, военного и террористического характера</w:t>
            </w:r>
            <w:r w:rsidR="005F5D1D">
              <w:rPr>
                <w:sz w:val="20"/>
                <w:szCs w:val="20"/>
              </w:rPr>
              <w:t xml:space="preserve">, в </w:t>
            </w:r>
            <w:proofErr w:type="spellStart"/>
            <w:r w:rsidR="005F5D1D">
              <w:rPr>
                <w:sz w:val="20"/>
                <w:szCs w:val="20"/>
              </w:rPr>
              <w:t>т.ч</w:t>
            </w:r>
            <w:proofErr w:type="spellEnd"/>
            <w:r w:rsidR="005F5D1D">
              <w:rPr>
                <w:sz w:val="20"/>
                <w:szCs w:val="20"/>
              </w:rPr>
              <w:t>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199,500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199,500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81D01" w:rsidTr="00181D01">
        <w:trPr>
          <w:trHeight w:val="3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199,500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199,500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81D01" w:rsidTr="00181D01">
        <w:trPr>
          <w:trHeight w:val="102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информационного обмена и контроль функционирования территориального звена Туруханского </w:t>
            </w:r>
            <w:r>
              <w:rPr>
                <w:sz w:val="20"/>
                <w:szCs w:val="20"/>
              </w:rPr>
              <w:lastRenderedPageBreak/>
              <w:t xml:space="preserve">района краевой территориальной подсистемы РСЧС,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16,300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81D01" w:rsidTr="00181D01">
        <w:trPr>
          <w:trHeight w:val="3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районный бюджет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81D01" w:rsidTr="00181D01">
        <w:trPr>
          <w:trHeight w:val="3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банка данных о деструктивных событиях,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81D01" w:rsidTr="00181D01">
        <w:trPr>
          <w:trHeight w:val="3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81D01" w:rsidTr="00181D01">
        <w:trPr>
          <w:trHeight w:val="76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и проведение информационно- разъяснительной работы, в том числе с использованием средств наружной рекламы,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81D01" w:rsidTr="00181D01">
        <w:trPr>
          <w:trHeight w:val="3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81D01" w:rsidTr="00181D01">
        <w:trPr>
          <w:trHeight w:val="102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населению достоверной информации об опасностях и угрозах, характерных для мест проживания и выдача достоверных краткосрочных прогнозов развития опасных явлений в природе и </w:t>
            </w:r>
            <w:proofErr w:type="spellStart"/>
            <w:r>
              <w:rPr>
                <w:sz w:val="20"/>
                <w:szCs w:val="20"/>
              </w:rPr>
              <w:t>техносфере</w:t>
            </w:r>
            <w:proofErr w:type="spellEnd"/>
            <w:r w:rsidR="005F5D1D">
              <w:rPr>
                <w:sz w:val="20"/>
                <w:szCs w:val="20"/>
              </w:rPr>
              <w:t xml:space="preserve">, в </w:t>
            </w:r>
            <w:proofErr w:type="spellStart"/>
            <w:r w:rsidR="005F5D1D">
              <w:rPr>
                <w:sz w:val="20"/>
                <w:szCs w:val="20"/>
              </w:rPr>
              <w:t>т.ч</w:t>
            </w:r>
            <w:proofErr w:type="spellEnd"/>
            <w:r w:rsidR="005F5D1D">
              <w:rPr>
                <w:sz w:val="20"/>
                <w:szCs w:val="20"/>
              </w:rPr>
              <w:t>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81D01" w:rsidTr="00181D01">
        <w:trPr>
          <w:trHeight w:val="3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D01" w:rsidRDefault="00181D01" w:rsidP="00181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</w:tbl>
    <w:p w:rsidR="00181D01" w:rsidRDefault="00181D01" w:rsidP="00FE4E76">
      <w:pPr>
        <w:pStyle w:val="ConsNonformat"/>
        <w:widowControl/>
        <w:ind w:left="709"/>
        <w:jc w:val="center"/>
        <w:rPr>
          <w:sz w:val="28"/>
          <w:szCs w:val="28"/>
        </w:rPr>
      </w:pPr>
    </w:p>
    <w:p w:rsidR="00251F77" w:rsidRDefault="00251F77" w:rsidP="00FE4E76">
      <w:pPr>
        <w:pStyle w:val="ConsNonformat"/>
        <w:widowControl/>
        <w:ind w:left="709"/>
        <w:jc w:val="center"/>
        <w:rPr>
          <w:sz w:val="28"/>
          <w:szCs w:val="28"/>
        </w:rPr>
      </w:pPr>
    </w:p>
    <w:sectPr w:rsidR="00251F77" w:rsidSect="007A38CE">
      <w:headerReference w:type="default" r:id="rId6"/>
      <w:pgSz w:w="11906" w:h="16838"/>
      <w:pgMar w:top="681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0EF" w:rsidRDefault="00FE30EF" w:rsidP="003460EE">
      <w:r>
        <w:separator/>
      </w:r>
    </w:p>
  </w:endnote>
  <w:endnote w:type="continuationSeparator" w:id="0">
    <w:p w:rsidR="00FE30EF" w:rsidRDefault="00FE30EF" w:rsidP="0034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0EF" w:rsidRDefault="00FE30EF" w:rsidP="003460EE">
      <w:r>
        <w:separator/>
      </w:r>
    </w:p>
  </w:footnote>
  <w:footnote w:type="continuationSeparator" w:id="0">
    <w:p w:rsidR="00FE30EF" w:rsidRDefault="00FE30EF" w:rsidP="0034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6D0" w:rsidRDefault="00FE30EF">
    <w:pPr>
      <w:pStyle w:val="a3"/>
      <w:jc w:val="center"/>
    </w:pPr>
  </w:p>
  <w:p w:rsidR="00C616D0" w:rsidRDefault="00FE30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DB"/>
    <w:rsid w:val="000102FA"/>
    <w:rsid w:val="000355AA"/>
    <w:rsid w:val="00041880"/>
    <w:rsid w:val="0016353F"/>
    <w:rsid w:val="00181D01"/>
    <w:rsid w:val="001C0268"/>
    <w:rsid w:val="002030DB"/>
    <w:rsid w:val="00251F77"/>
    <w:rsid w:val="00277DBB"/>
    <w:rsid w:val="002F1C0F"/>
    <w:rsid w:val="003460DB"/>
    <w:rsid w:val="003460EE"/>
    <w:rsid w:val="004A2A59"/>
    <w:rsid w:val="004B6E98"/>
    <w:rsid w:val="004C2F8A"/>
    <w:rsid w:val="004E53D1"/>
    <w:rsid w:val="005C0331"/>
    <w:rsid w:val="005E4C72"/>
    <w:rsid w:val="005F5D1D"/>
    <w:rsid w:val="00662822"/>
    <w:rsid w:val="007960AB"/>
    <w:rsid w:val="007971EE"/>
    <w:rsid w:val="007A38CE"/>
    <w:rsid w:val="00805BB5"/>
    <w:rsid w:val="008824D6"/>
    <w:rsid w:val="009F6E64"/>
    <w:rsid w:val="00A718FB"/>
    <w:rsid w:val="00A754A5"/>
    <w:rsid w:val="00B004D1"/>
    <w:rsid w:val="00B22C58"/>
    <w:rsid w:val="00B46F06"/>
    <w:rsid w:val="00B63316"/>
    <w:rsid w:val="00CA1581"/>
    <w:rsid w:val="00D14217"/>
    <w:rsid w:val="00D4327D"/>
    <w:rsid w:val="00D4527E"/>
    <w:rsid w:val="00D77653"/>
    <w:rsid w:val="00DE5A5C"/>
    <w:rsid w:val="00DE678C"/>
    <w:rsid w:val="00E920B9"/>
    <w:rsid w:val="00EA6870"/>
    <w:rsid w:val="00EE3D36"/>
    <w:rsid w:val="00EE5319"/>
    <w:rsid w:val="00F103F6"/>
    <w:rsid w:val="00FC3017"/>
    <w:rsid w:val="00FD7076"/>
    <w:rsid w:val="00FE30EF"/>
    <w:rsid w:val="00FE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826A4C-A1AD-4B21-A823-A9F156CB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0355A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Маргарита В. Качаева</cp:lastModifiedBy>
  <cp:revision>46</cp:revision>
  <dcterms:created xsi:type="dcterms:W3CDTF">2016-11-23T04:26:00Z</dcterms:created>
  <dcterms:modified xsi:type="dcterms:W3CDTF">2016-12-01T05:08:00Z</dcterms:modified>
</cp:coreProperties>
</file>